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795" w:rsidRPr="00396BE0" w:rsidRDefault="00BC3795" w:rsidP="00BC3795">
      <w:pPr>
        <w:jc w:val="center"/>
        <w:rPr>
          <w:rFonts w:eastAsia="黑体" w:hint="eastAsia"/>
          <w:sz w:val="30"/>
          <w:szCs w:val="30"/>
        </w:rPr>
      </w:pPr>
      <w:r w:rsidRPr="00396BE0">
        <w:rPr>
          <w:rFonts w:eastAsia="黑体" w:hint="eastAsia"/>
          <w:sz w:val="30"/>
          <w:szCs w:val="30"/>
        </w:rPr>
        <w:t>2017</w:t>
      </w:r>
      <w:r w:rsidRPr="00396BE0">
        <w:rPr>
          <w:rFonts w:eastAsia="黑体" w:hint="eastAsia"/>
          <w:sz w:val="30"/>
          <w:szCs w:val="30"/>
        </w:rPr>
        <w:t>年初中毕业学业水平测试</w:t>
      </w:r>
    </w:p>
    <w:p w:rsidR="00BC3795" w:rsidRPr="00396BE0" w:rsidRDefault="00BC3795" w:rsidP="00BC3795">
      <w:pPr>
        <w:jc w:val="center"/>
        <w:rPr>
          <w:rFonts w:eastAsia="黑体"/>
          <w:sz w:val="30"/>
          <w:szCs w:val="30"/>
        </w:rPr>
      </w:pPr>
      <w:r w:rsidRPr="00396BE0">
        <w:rPr>
          <w:rFonts w:eastAsia="黑体" w:hint="eastAsia"/>
          <w:sz w:val="30"/>
          <w:szCs w:val="30"/>
        </w:rPr>
        <w:t>生物试题</w:t>
      </w:r>
    </w:p>
    <w:p w:rsidR="00BC3795" w:rsidRPr="00396BE0" w:rsidRDefault="00BC3795" w:rsidP="00BC3795">
      <w:pPr>
        <w:tabs>
          <w:tab w:val="left" w:pos="360"/>
        </w:tabs>
        <w:ind w:firstLineChars="150" w:firstLine="315"/>
        <w:jc w:val="center"/>
        <w:rPr>
          <w:rFonts w:ascii="宋体" w:hAnsi="宋体" w:hint="eastAsia"/>
          <w:szCs w:val="21"/>
        </w:rPr>
      </w:pPr>
      <w:r w:rsidRPr="00396BE0">
        <w:rPr>
          <w:rFonts w:ascii="宋体" w:hAnsi="宋体" w:hint="eastAsia"/>
          <w:szCs w:val="21"/>
        </w:rPr>
        <w:t>参考答案及评分标准</w:t>
      </w:r>
    </w:p>
    <w:p w:rsidR="00BC3795" w:rsidRPr="00396BE0" w:rsidRDefault="00BC3795" w:rsidP="00BC3795">
      <w:pPr>
        <w:rPr>
          <w:rFonts w:ascii="仿宋_GB2312" w:eastAsia="仿宋_GB2312" w:hint="eastAsia"/>
          <w:szCs w:val="21"/>
        </w:rPr>
      </w:pPr>
      <w:r w:rsidRPr="00396BE0">
        <w:rPr>
          <w:rFonts w:ascii="仿宋_GB2312" w:eastAsia="仿宋_GB2312" w:hint="eastAsia"/>
          <w:szCs w:val="21"/>
        </w:rPr>
        <w:t>一、选择题（</w:t>
      </w:r>
      <w:r w:rsidRPr="00396BE0">
        <w:rPr>
          <w:rFonts w:ascii="黑体" w:eastAsia="黑体" w:hAnsi="宋体" w:hint="eastAsia"/>
          <w:szCs w:val="21"/>
        </w:rPr>
        <w:t>每题只有一个最佳答案，每题2分，共50分</w:t>
      </w:r>
      <w:r w:rsidRPr="00396BE0">
        <w:rPr>
          <w:rFonts w:ascii="仿宋_GB2312" w:eastAsia="仿宋_GB2312" w:hint="eastAsia"/>
          <w:szCs w:val="21"/>
        </w:rPr>
        <w:t>）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748"/>
        <w:gridCol w:w="476"/>
        <w:gridCol w:w="612"/>
        <w:gridCol w:w="611"/>
        <w:gridCol w:w="610"/>
        <w:gridCol w:w="610"/>
        <w:gridCol w:w="610"/>
        <w:gridCol w:w="610"/>
        <w:gridCol w:w="610"/>
        <w:gridCol w:w="611"/>
        <w:gridCol w:w="611"/>
        <w:gridCol w:w="611"/>
        <w:gridCol w:w="611"/>
        <w:gridCol w:w="587"/>
      </w:tblGrid>
      <w:tr w:rsidR="00BC3795" w:rsidRPr="00396BE0" w:rsidTr="00284E14">
        <w:tc>
          <w:tcPr>
            <w:tcW w:w="748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题号</w:t>
            </w:r>
          </w:p>
        </w:tc>
        <w:tc>
          <w:tcPr>
            <w:tcW w:w="476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</w:t>
            </w:r>
          </w:p>
        </w:tc>
        <w:tc>
          <w:tcPr>
            <w:tcW w:w="612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2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3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4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5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6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7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8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9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10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11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12</w:t>
            </w:r>
          </w:p>
        </w:tc>
        <w:tc>
          <w:tcPr>
            <w:tcW w:w="587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13</w:t>
            </w:r>
          </w:p>
        </w:tc>
      </w:tr>
      <w:tr w:rsidR="00BC3795" w:rsidRPr="00396BE0" w:rsidTr="00284E14">
        <w:tc>
          <w:tcPr>
            <w:tcW w:w="748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答案</w:t>
            </w:r>
          </w:p>
        </w:tc>
        <w:tc>
          <w:tcPr>
            <w:tcW w:w="476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A</w:t>
            </w:r>
          </w:p>
        </w:tc>
        <w:tc>
          <w:tcPr>
            <w:tcW w:w="612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D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D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B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A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B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C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A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B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A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C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D</w:t>
            </w:r>
          </w:p>
        </w:tc>
        <w:tc>
          <w:tcPr>
            <w:tcW w:w="587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C</w:t>
            </w:r>
          </w:p>
        </w:tc>
      </w:tr>
      <w:tr w:rsidR="00BC3795" w:rsidRPr="00396BE0" w:rsidTr="00284E14">
        <w:tc>
          <w:tcPr>
            <w:tcW w:w="748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题号</w:t>
            </w:r>
          </w:p>
        </w:tc>
        <w:tc>
          <w:tcPr>
            <w:tcW w:w="476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14</w:t>
            </w:r>
          </w:p>
        </w:tc>
        <w:tc>
          <w:tcPr>
            <w:tcW w:w="612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15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16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17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18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19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20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21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22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23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24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25</w:t>
            </w:r>
          </w:p>
        </w:tc>
        <w:tc>
          <w:tcPr>
            <w:tcW w:w="587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BC3795" w:rsidRPr="00396BE0" w:rsidTr="00284E14">
        <w:tc>
          <w:tcPr>
            <w:tcW w:w="748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答案</w:t>
            </w:r>
          </w:p>
        </w:tc>
        <w:tc>
          <w:tcPr>
            <w:tcW w:w="476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B</w:t>
            </w:r>
          </w:p>
        </w:tc>
        <w:tc>
          <w:tcPr>
            <w:tcW w:w="612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C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A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B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A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A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D</w:t>
            </w:r>
          </w:p>
        </w:tc>
        <w:tc>
          <w:tcPr>
            <w:tcW w:w="610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C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D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B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B</w:t>
            </w:r>
          </w:p>
        </w:tc>
        <w:tc>
          <w:tcPr>
            <w:tcW w:w="611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  <w:r w:rsidRPr="00396BE0">
              <w:rPr>
                <w:rFonts w:hint="eastAsia"/>
                <w:szCs w:val="21"/>
              </w:rPr>
              <w:t>D</w:t>
            </w:r>
          </w:p>
        </w:tc>
        <w:tc>
          <w:tcPr>
            <w:tcW w:w="587" w:type="dxa"/>
          </w:tcPr>
          <w:p w:rsidR="00BC3795" w:rsidRPr="00396BE0" w:rsidRDefault="00BC3795" w:rsidP="00284E14">
            <w:pPr>
              <w:jc w:val="center"/>
              <w:rPr>
                <w:rFonts w:hint="eastAsia"/>
                <w:szCs w:val="21"/>
              </w:rPr>
            </w:pPr>
          </w:p>
        </w:tc>
      </w:tr>
    </w:tbl>
    <w:p w:rsidR="00BC3795" w:rsidRPr="00396BE0" w:rsidRDefault="00BC3795" w:rsidP="00BC3795">
      <w:pPr>
        <w:rPr>
          <w:rFonts w:hint="eastAsia"/>
          <w:szCs w:val="21"/>
        </w:rPr>
      </w:pPr>
      <w:r w:rsidRPr="00396BE0">
        <w:rPr>
          <w:rFonts w:ascii="仿宋_GB2312" w:eastAsia="仿宋_GB2312" w:hint="eastAsia"/>
          <w:szCs w:val="21"/>
        </w:rPr>
        <w:t>二、</w:t>
      </w:r>
      <w:r w:rsidRPr="00396BE0">
        <w:rPr>
          <w:rFonts w:hint="eastAsia"/>
          <w:szCs w:val="21"/>
        </w:rPr>
        <w:t>判断（每小题</w:t>
      </w:r>
      <w:r w:rsidRPr="00396BE0">
        <w:rPr>
          <w:rFonts w:hint="eastAsia"/>
          <w:szCs w:val="21"/>
        </w:rPr>
        <w:t>1</w:t>
      </w:r>
      <w:r w:rsidRPr="00396BE0">
        <w:rPr>
          <w:rFonts w:hint="eastAsia"/>
          <w:szCs w:val="21"/>
        </w:rPr>
        <w:t>分，共</w:t>
      </w:r>
      <w:r w:rsidRPr="00396BE0">
        <w:rPr>
          <w:rFonts w:hint="eastAsia"/>
          <w:szCs w:val="21"/>
        </w:rPr>
        <w:t>4</w:t>
      </w:r>
      <w:r w:rsidRPr="00396BE0">
        <w:rPr>
          <w:rFonts w:hint="eastAsia"/>
          <w:szCs w:val="21"/>
        </w:rPr>
        <w:t>分）</w:t>
      </w:r>
    </w:p>
    <w:p w:rsidR="00BC3795" w:rsidRPr="00396BE0" w:rsidRDefault="00BC3795" w:rsidP="00BC3795">
      <w:pPr>
        <w:ind w:firstLineChars="150" w:firstLine="315"/>
        <w:rPr>
          <w:rFonts w:hint="eastAsia"/>
          <w:szCs w:val="21"/>
        </w:rPr>
      </w:pPr>
      <w:r w:rsidRPr="00396BE0">
        <w:rPr>
          <w:rFonts w:hint="eastAsia"/>
          <w:szCs w:val="21"/>
        </w:rPr>
        <w:t>26</w:t>
      </w:r>
      <w:r w:rsidRPr="00396BE0">
        <w:rPr>
          <w:rFonts w:hint="eastAsia"/>
          <w:szCs w:val="21"/>
        </w:rPr>
        <w:t>、×</w:t>
      </w:r>
      <w:r w:rsidRPr="00396BE0">
        <w:rPr>
          <w:rFonts w:hint="eastAsia"/>
          <w:szCs w:val="21"/>
        </w:rPr>
        <w:t xml:space="preserve">  27</w:t>
      </w:r>
      <w:r w:rsidRPr="00396BE0">
        <w:rPr>
          <w:rFonts w:hint="eastAsia"/>
          <w:szCs w:val="21"/>
        </w:rPr>
        <w:t>、√</w:t>
      </w:r>
      <w:r w:rsidRPr="00396BE0">
        <w:rPr>
          <w:rFonts w:hint="eastAsia"/>
          <w:szCs w:val="21"/>
        </w:rPr>
        <w:t xml:space="preserve">  28</w:t>
      </w:r>
      <w:r w:rsidRPr="00396BE0">
        <w:rPr>
          <w:rFonts w:hint="eastAsia"/>
          <w:szCs w:val="21"/>
        </w:rPr>
        <w:t>、×</w:t>
      </w:r>
      <w:r w:rsidRPr="00396BE0">
        <w:rPr>
          <w:rFonts w:hint="eastAsia"/>
          <w:szCs w:val="21"/>
        </w:rPr>
        <w:t xml:space="preserve">  29</w:t>
      </w:r>
      <w:r w:rsidRPr="00396BE0">
        <w:rPr>
          <w:rFonts w:hint="eastAsia"/>
          <w:szCs w:val="21"/>
        </w:rPr>
        <w:t>、√</w:t>
      </w:r>
      <w:r w:rsidRPr="00396BE0">
        <w:rPr>
          <w:rFonts w:hint="eastAsia"/>
          <w:szCs w:val="21"/>
        </w:rPr>
        <w:t xml:space="preserve"> </w:t>
      </w:r>
    </w:p>
    <w:p w:rsidR="00BC3795" w:rsidRPr="00396BE0" w:rsidRDefault="00BC3795" w:rsidP="00BC3795">
      <w:pPr>
        <w:rPr>
          <w:rFonts w:hint="eastAsia"/>
        </w:rPr>
      </w:pPr>
      <w:r w:rsidRPr="00396BE0">
        <w:rPr>
          <w:rFonts w:hint="eastAsia"/>
        </w:rPr>
        <w:t>三、连线题（共</w:t>
      </w:r>
      <w:r w:rsidRPr="00396BE0">
        <w:rPr>
          <w:rFonts w:hint="eastAsia"/>
        </w:rPr>
        <w:t>6</w:t>
      </w:r>
      <w:r w:rsidRPr="00396BE0">
        <w:rPr>
          <w:rFonts w:hint="eastAsia"/>
        </w:rPr>
        <w:t>分）</w:t>
      </w:r>
    </w:p>
    <w:p w:rsidR="00BC3795" w:rsidRPr="00396BE0" w:rsidRDefault="00BC3795" w:rsidP="00BC3795">
      <w:pPr>
        <w:ind w:firstLineChars="100" w:firstLine="210"/>
        <w:rPr>
          <w:rFonts w:hint="eastAsia"/>
          <w:szCs w:val="21"/>
        </w:rPr>
      </w:pPr>
      <w:r w:rsidRPr="00396BE0">
        <w:rPr>
          <w:rFonts w:hint="eastAsia"/>
        </w:rPr>
        <w:t xml:space="preserve"> </w:t>
      </w:r>
      <w:r w:rsidRPr="00396BE0">
        <w:rPr>
          <w:rFonts w:hint="eastAsia"/>
          <w:szCs w:val="21"/>
        </w:rPr>
        <w:t>30</w:t>
      </w:r>
      <w:r w:rsidRPr="00396BE0">
        <w:rPr>
          <w:rFonts w:hint="eastAsia"/>
          <w:szCs w:val="21"/>
        </w:rPr>
        <w:t>、请将下列环境问题和治理方法用线连接起来。</w:t>
      </w:r>
    </w:p>
    <w:p w:rsidR="00BC3795" w:rsidRPr="00396BE0" w:rsidRDefault="00BC3795" w:rsidP="00BC3795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244475</wp:posOffset>
                </wp:positionV>
                <wp:extent cx="812800" cy="276225"/>
                <wp:effectExtent l="10795" t="9525" r="5080" b="9525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280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pt,19.25pt" to="152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"/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244475</wp:posOffset>
                </wp:positionV>
                <wp:extent cx="609600" cy="276225"/>
                <wp:effectExtent l="7620" t="9525" r="11430" b="952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pt,19.25pt" to="2in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"/>
            </w:pict>
          </mc:Fallback>
        </mc:AlternateContent>
      </w:r>
      <w:r w:rsidRPr="00396BE0">
        <w:rPr>
          <w:rFonts w:hint="eastAsia"/>
          <w:szCs w:val="21"/>
        </w:rPr>
        <w:t xml:space="preserve">      </w:t>
      </w:r>
      <w:r w:rsidRPr="00396BE0">
        <w:rPr>
          <w:rFonts w:hint="eastAsia"/>
          <w:szCs w:val="21"/>
        </w:rPr>
        <w:t>汽车尾气污染</w:t>
      </w:r>
      <w:r w:rsidRPr="00396BE0">
        <w:rPr>
          <w:rFonts w:hint="eastAsia"/>
          <w:szCs w:val="21"/>
        </w:rPr>
        <w:t xml:space="preserve">           </w:t>
      </w:r>
      <w:r w:rsidRPr="00396BE0">
        <w:rPr>
          <w:rFonts w:hint="eastAsia"/>
          <w:szCs w:val="21"/>
        </w:rPr>
        <w:t>污水处理</w:t>
      </w:r>
    </w:p>
    <w:p w:rsidR="00BC3795" w:rsidRPr="00396BE0" w:rsidRDefault="00BC3795" w:rsidP="00BC3795">
      <w:pPr>
        <w:rPr>
          <w:rFonts w:hint="eastAsia"/>
          <w:szCs w:val="21"/>
        </w:rPr>
      </w:pPr>
      <w:r w:rsidRPr="00396BE0">
        <w:rPr>
          <w:rFonts w:hint="eastAsia"/>
          <w:szCs w:val="21"/>
        </w:rPr>
        <w:t xml:space="preserve">      </w:t>
      </w:r>
      <w:r w:rsidRPr="00396BE0">
        <w:rPr>
          <w:rFonts w:hint="eastAsia"/>
          <w:szCs w:val="21"/>
        </w:rPr>
        <w:t>废水污染</w:t>
      </w:r>
      <w:r w:rsidRPr="00396BE0">
        <w:rPr>
          <w:rFonts w:hint="eastAsia"/>
          <w:szCs w:val="21"/>
        </w:rPr>
        <w:t xml:space="preserve">               </w:t>
      </w:r>
      <w:r w:rsidRPr="00396BE0">
        <w:rPr>
          <w:rFonts w:hint="eastAsia"/>
          <w:szCs w:val="21"/>
        </w:rPr>
        <w:t>开发新能源</w:t>
      </w:r>
    </w:p>
    <w:p w:rsidR="00BC3795" w:rsidRPr="00396BE0" w:rsidRDefault="00BC3795" w:rsidP="00BC3795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244475</wp:posOffset>
                </wp:positionV>
                <wp:extent cx="508000" cy="0"/>
                <wp:effectExtent l="13970" t="9525" r="11430" b="952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pt,19.25pt" to="2in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"/>
            </w:pict>
          </mc:Fallback>
        </mc:AlternateContent>
      </w:r>
      <w:r w:rsidRPr="00396BE0">
        <w:rPr>
          <w:rFonts w:hint="eastAsia"/>
          <w:szCs w:val="21"/>
        </w:rPr>
        <w:t xml:space="preserve">      </w:t>
      </w:r>
      <w:r w:rsidRPr="00396BE0">
        <w:rPr>
          <w:rFonts w:hint="eastAsia"/>
          <w:szCs w:val="21"/>
        </w:rPr>
        <w:t>森林面积减少</w:t>
      </w:r>
      <w:r w:rsidRPr="00396BE0">
        <w:rPr>
          <w:rFonts w:hint="eastAsia"/>
          <w:szCs w:val="21"/>
        </w:rPr>
        <w:t xml:space="preserve">           </w:t>
      </w:r>
      <w:r w:rsidRPr="00396BE0">
        <w:rPr>
          <w:rFonts w:hint="eastAsia"/>
          <w:szCs w:val="21"/>
        </w:rPr>
        <w:t>退耕还林，植树造林</w:t>
      </w:r>
    </w:p>
    <w:p w:rsidR="00BC3795" w:rsidRPr="00396BE0" w:rsidRDefault="00BC3795" w:rsidP="00BC3795">
      <w:pPr>
        <w:ind w:firstLineChars="150" w:firstLine="315"/>
        <w:rPr>
          <w:rFonts w:hint="eastAsia"/>
          <w:szCs w:val="21"/>
        </w:rPr>
      </w:pPr>
      <w:r w:rsidRPr="00396BE0">
        <w:rPr>
          <w:rFonts w:ascii="宋体" w:hAnsi="宋体" w:hint="eastAsia"/>
          <w:szCs w:val="21"/>
        </w:rPr>
        <w:t>31、</w:t>
      </w:r>
      <w:r w:rsidRPr="00396BE0">
        <w:rPr>
          <w:rFonts w:hint="eastAsia"/>
          <w:szCs w:val="21"/>
        </w:rPr>
        <w:t>请将左侧所列的器官与右侧构成它的主要组织用线连起来。</w:t>
      </w:r>
    </w:p>
    <w:p w:rsidR="00BC3795" w:rsidRPr="00396BE0" w:rsidRDefault="00BC3795" w:rsidP="00BC3795">
      <w:pPr>
        <w:ind w:leftChars="342" w:left="718"/>
        <w:rPr>
          <w:rFonts w:hint="eastAsia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520700</wp:posOffset>
                </wp:positionV>
                <wp:extent cx="914400" cy="276225"/>
                <wp:effectExtent l="10795" t="9525" r="8255" b="952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pt,41pt" to="136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244475</wp:posOffset>
                </wp:positionV>
                <wp:extent cx="812800" cy="276225"/>
                <wp:effectExtent l="7620" t="9525" r="8255" b="952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280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9.25pt" to="136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244475</wp:posOffset>
                </wp:positionV>
                <wp:extent cx="914400" cy="552450"/>
                <wp:effectExtent l="10795" t="9525" r="8255" b="952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pt,19.25pt" to="136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"/>
            </w:pict>
          </mc:Fallback>
        </mc:AlternateContent>
      </w:r>
      <w:r w:rsidRPr="00396BE0">
        <w:rPr>
          <w:szCs w:val="21"/>
        </w:rPr>
        <w:t>心脏</w:t>
      </w:r>
      <w:r w:rsidRPr="00396BE0">
        <w:rPr>
          <w:szCs w:val="21"/>
        </w:rPr>
        <w:t xml:space="preserve">               </w:t>
      </w:r>
      <w:r w:rsidRPr="00396BE0">
        <w:rPr>
          <w:szCs w:val="21"/>
        </w:rPr>
        <w:t>上皮组织</w:t>
      </w:r>
      <w:r w:rsidRPr="00396BE0">
        <w:rPr>
          <w:szCs w:val="21"/>
        </w:rPr>
        <w:br/>
      </w:r>
      <w:r w:rsidRPr="00396BE0">
        <w:rPr>
          <w:szCs w:val="21"/>
        </w:rPr>
        <w:t>唾液腺</w:t>
      </w:r>
      <w:r w:rsidRPr="00396BE0">
        <w:rPr>
          <w:szCs w:val="21"/>
        </w:rPr>
        <w:t xml:space="preserve">          </w:t>
      </w:r>
      <w:r w:rsidRPr="00396BE0">
        <w:rPr>
          <w:rFonts w:hint="eastAsia"/>
          <w:szCs w:val="21"/>
        </w:rPr>
        <w:t xml:space="preserve"> </w:t>
      </w:r>
      <w:r w:rsidRPr="00396BE0">
        <w:rPr>
          <w:szCs w:val="21"/>
        </w:rPr>
        <w:t xml:space="preserve">  </w:t>
      </w:r>
      <w:r w:rsidRPr="00396BE0">
        <w:rPr>
          <w:szCs w:val="21"/>
        </w:rPr>
        <w:t>神经组织</w:t>
      </w:r>
      <w:r w:rsidRPr="00396BE0">
        <w:rPr>
          <w:szCs w:val="21"/>
        </w:rPr>
        <w:br/>
      </w:r>
      <w:r w:rsidRPr="00396BE0">
        <w:rPr>
          <w:szCs w:val="21"/>
        </w:rPr>
        <w:t>大脑</w:t>
      </w:r>
      <w:r w:rsidRPr="00396BE0">
        <w:rPr>
          <w:szCs w:val="21"/>
        </w:rPr>
        <w:t xml:space="preserve">               </w:t>
      </w:r>
      <w:r w:rsidRPr="00396BE0">
        <w:rPr>
          <w:szCs w:val="21"/>
        </w:rPr>
        <w:t>肌肉组织</w:t>
      </w:r>
      <w:r w:rsidRPr="00396BE0">
        <w:rPr>
          <w:szCs w:val="21"/>
        </w:rPr>
        <w:t xml:space="preserve">   </w:t>
      </w:r>
    </w:p>
    <w:p w:rsidR="00BC3795" w:rsidRPr="00396BE0" w:rsidRDefault="00BC3795" w:rsidP="00BC3795">
      <w:pPr>
        <w:ind w:firstLineChars="50" w:firstLine="105"/>
        <w:rPr>
          <w:rFonts w:ascii="宋体" w:hAnsi="宋体" w:hint="eastAsia"/>
          <w:b/>
          <w:szCs w:val="21"/>
        </w:rPr>
      </w:pPr>
      <w:r w:rsidRPr="00396BE0">
        <w:rPr>
          <w:rFonts w:hint="eastAsia"/>
          <w:szCs w:val="21"/>
        </w:rPr>
        <w:t>四、分析题</w:t>
      </w:r>
      <w:r w:rsidRPr="00396BE0">
        <w:rPr>
          <w:rFonts w:hint="eastAsia"/>
        </w:rPr>
        <w:t>（共</w:t>
      </w:r>
      <w:r w:rsidRPr="00396BE0">
        <w:rPr>
          <w:rFonts w:hint="eastAsia"/>
        </w:rPr>
        <w:t>40</w:t>
      </w:r>
      <w:r w:rsidRPr="00396BE0">
        <w:rPr>
          <w:rFonts w:hint="eastAsia"/>
        </w:rPr>
        <w:t>分）</w:t>
      </w:r>
    </w:p>
    <w:p w:rsidR="00BC3795" w:rsidRPr="00396BE0" w:rsidRDefault="00BC3795" w:rsidP="00BC3795">
      <w:pPr>
        <w:pStyle w:val="a3"/>
        <w:tabs>
          <w:tab w:val="left" w:pos="3240"/>
        </w:tabs>
        <w:spacing w:beforeLines="50" w:before="217" w:beforeAutospacing="0" w:afterLines="50" w:after="217" w:afterAutospacing="0" w:line="280" w:lineRule="exact"/>
        <w:ind w:firstLineChars="100" w:firstLine="210"/>
        <w:rPr>
          <w:rFonts w:hint="eastAsia"/>
          <w:sz w:val="21"/>
          <w:szCs w:val="21"/>
        </w:rPr>
      </w:pPr>
      <w:r w:rsidRPr="00396BE0">
        <w:rPr>
          <w:rFonts w:hint="eastAsia"/>
          <w:sz w:val="21"/>
          <w:szCs w:val="21"/>
        </w:rPr>
        <w:t xml:space="preserve">32、（1）光合 （2）呼吸  （3）蒸腾   </w:t>
      </w:r>
      <w:r w:rsidRPr="00396BE0">
        <w:rPr>
          <w:rFonts w:hint="eastAsia"/>
          <w:szCs w:val="21"/>
        </w:rPr>
        <w:t>（4）</w:t>
      </w:r>
      <w:r w:rsidRPr="00396BE0">
        <w:rPr>
          <w:rFonts w:hint="eastAsia"/>
          <w:sz w:val="21"/>
          <w:szCs w:val="21"/>
        </w:rPr>
        <w:t>成熟</w:t>
      </w:r>
    </w:p>
    <w:p w:rsidR="00BC3795" w:rsidRPr="00396BE0" w:rsidRDefault="00BC3795" w:rsidP="00BC3795">
      <w:pPr>
        <w:spacing w:line="320" w:lineRule="exact"/>
        <w:ind w:firstLineChars="100" w:firstLine="210"/>
        <w:rPr>
          <w:rFonts w:ascii="宋体" w:hAnsi="宋体" w:hint="eastAsia"/>
          <w:szCs w:val="21"/>
        </w:rPr>
      </w:pPr>
      <w:r w:rsidRPr="00396BE0">
        <w:rPr>
          <w:rFonts w:ascii="宋体" w:hAnsi="宋体" w:hint="eastAsia"/>
          <w:szCs w:val="21"/>
        </w:rPr>
        <w:t>33、（1）收缩 （2）</w:t>
      </w:r>
      <w:r w:rsidRPr="00396BE0">
        <w:rPr>
          <w:szCs w:val="21"/>
        </w:rPr>
        <w:t xml:space="preserve">[ </w:t>
      </w:r>
      <w:r w:rsidRPr="00396BE0">
        <w:rPr>
          <w:rFonts w:hint="eastAsia"/>
          <w:szCs w:val="21"/>
        </w:rPr>
        <w:t xml:space="preserve">7 </w:t>
      </w:r>
      <w:r w:rsidRPr="00396BE0">
        <w:rPr>
          <w:szCs w:val="21"/>
        </w:rPr>
        <w:t>]</w:t>
      </w:r>
      <w:r w:rsidRPr="00396BE0">
        <w:rPr>
          <w:rFonts w:hint="eastAsia"/>
          <w:szCs w:val="21"/>
        </w:rPr>
        <w:t>组织细胞</w:t>
      </w:r>
      <w:r w:rsidRPr="00396BE0">
        <w:rPr>
          <w:rFonts w:ascii="宋体" w:hAnsi="宋体" w:hint="eastAsia"/>
          <w:szCs w:val="21"/>
        </w:rPr>
        <w:t xml:space="preserve">  （3）肾小球  糖尿</w:t>
      </w:r>
    </w:p>
    <w:p w:rsidR="00BC3795" w:rsidRPr="00396BE0" w:rsidRDefault="00BC3795" w:rsidP="00BC3795">
      <w:pPr>
        <w:spacing w:line="440" w:lineRule="exact"/>
        <w:ind w:firstLineChars="100" w:firstLine="210"/>
        <w:rPr>
          <w:rFonts w:ascii="宋体" w:hAnsi="宋体"/>
          <w:szCs w:val="21"/>
        </w:rPr>
      </w:pPr>
      <w:r w:rsidRPr="00396BE0">
        <w:rPr>
          <w:rFonts w:hint="eastAsia"/>
        </w:rPr>
        <w:t>34</w:t>
      </w:r>
      <w:r w:rsidRPr="00396BE0">
        <w:rPr>
          <w:rFonts w:hint="eastAsia"/>
        </w:rPr>
        <w:t>、（</w:t>
      </w:r>
      <w:r w:rsidRPr="00396BE0">
        <w:rPr>
          <w:rFonts w:hint="eastAsia"/>
        </w:rPr>
        <w:t>1</w:t>
      </w:r>
      <w:r w:rsidRPr="00396BE0">
        <w:rPr>
          <w:rFonts w:hint="eastAsia"/>
        </w:rPr>
        <w:t>）胚盘</w:t>
      </w:r>
      <w:r w:rsidRPr="00396BE0">
        <w:rPr>
          <w:rFonts w:hint="eastAsia"/>
        </w:rPr>
        <w:t xml:space="preserve">  </w:t>
      </w:r>
      <w:r w:rsidRPr="00396BE0">
        <w:rPr>
          <w:rFonts w:hint="eastAsia"/>
        </w:rPr>
        <w:t>卵黄</w:t>
      </w:r>
      <w:r w:rsidRPr="00396BE0">
        <w:rPr>
          <w:rFonts w:ascii="宋体" w:hAnsi="宋体"/>
          <w:sz w:val="24"/>
        </w:rPr>
        <w:t>  </w:t>
      </w:r>
      <w:r w:rsidRPr="00396BE0">
        <w:rPr>
          <w:rFonts w:ascii="宋体" w:hAnsi="宋体" w:hint="eastAsia"/>
          <w:szCs w:val="21"/>
        </w:rPr>
        <w:t>⑵</w:t>
      </w:r>
      <w:r w:rsidRPr="00396BE0">
        <w:rPr>
          <w:rFonts w:ascii="宋体" w:hAnsi="宋体"/>
          <w:szCs w:val="21"/>
        </w:rPr>
        <w:t xml:space="preserve"> 抗体   特异</w:t>
      </w:r>
      <w:r w:rsidRPr="00396BE0">
        <w:rPr>
          <w:rFonts w:ascii="宋体" w:hAnsi="宋体" w:hint="eastAsia"/>
          <w:szCs w:val="21"/>
        </w:rPr>
        <w:t xml:space="preserve">  ⑶</w:t>
      </w:r>
      <w:r w:rsidRPr="00396BE0">
        <w:rPr>
          <w:rFonts w:ascii="宋体" w:hAnsi="宋体"/>
          <w:szCs w:val="21"/>
        </w:rPr>
        <w:t xml:space="preserve"> 变异   隐性  </w:t>
      </w:r>
      <w:r w:rsidRPr="00396BE0">
        <w:rPr>
          <w:rFonts w:ascii="宋体" w:hAnsi="宋体" w:hint="eastAsia"/>
          <w:szCs w:val="21"/>
        </w:rPr>
        <w:t>⑷</w:t>
      </w:r>
      <w:r w:rsidRPr="00396BE0">
        <w:rPr>
          <w:rFonts w:ascii="宋体" w:hAnsi="宋体"/>
          <w:szCs w:val="21"/>
        </w:rPr>
        <w:t xml:space="preserve"> </w:t>
      </w:r>
      <w:proofErr w:type="spellStart"/>
      <w:r w:rsidRPr="00396BE0">
        <w:rPr>
          <w:rFonts w:ascii="宋体" w:hAnsi="宋体"/>
          <w:szCs w:val="21"/>
        </w:rPr>
        <w:t>Ee</w:t>
      </w:r>
      <w:proofErr w:type="spellEnd"/>
      <w:r w:rsidRPr="00396BE0">
        <w:rPr>
          <w:rFonts w:ascii="宋体" w:hAnsi="宋体"/>
          <w:szCs w:val="21"/>
        </w:rPr>
        <w:t>    </w:t>
      </w:r>
      <w:proofErr w:type="spellStart"/>
      <w:r w:rsidRPr="00396BE0">
        <w:rPr>
          <w:rFonts w:ascii="宋体" w:hAnsi="宋体"/>
          <w:szCs w:val="21"/>
        </w:rPr>
        <w:t>ee</w:t>
      </w:r>
      <w:proofErr w:type="spellEnd"/>
    </w:p>
    <w:p w:rsidR="00BC3795" w:rsidRPr="00396BE0" w:rsidRDefault="00BC3795" w:rsidP="00BC3795">
      <w:pPr>
        <w:ind w:firstLineChars="98" w:firstLine="206"/>
        <w:rPr>
          <w:rFonts w:hint="eastAsia"/>
        </w:rPr>
      </w:pPr>
      <w:r w:rsidRPr="00396BE0">
        <w:rPr>
          <w:rFonts w:hint="eastAsia"/>
        </w:rPr>
        <w:t>35</w:t>
      </w:r>
      <w:r w:rsidRPr="00396BE0">
        <w:rPr>
          <w:rFonts w:hint="eastAsia"/>
        </w:rPr>
        <w:t>、（</w:t>
      </w:r>
      <w:r w:rsidRPr="00396BE0">
        <w:rPr>
          <w:rFonts w:hint="eastAsia"/>
        </w:rPr>
        <w:t>1</w:t>
      </w:r>
      <w:r w:rsidRPr="00396BE0">
        <w:rPr>
          <w:rFonts w:hint="eastAsia"/>
        </w:rPr>
        <w:t>）注射流感疫苗</w:t>
      </w:r>
      <w:r w:rsidRPr="00396BE0">
        <w:rPr>
          <w:rFonts w:hint="eastAsia"/>
        </w:rPr>
        <w:t xml:space="preserve"> </w:t>
      </w:r>
      <w:r w:rsidRPr="00396BE0">
        <w:rPr>
          <w:rFonts w:ascii="宋体" w:hAnsi="宋体"/>
          <w:sz w:val="24"/>
        </w:rPr>
        <w:t> </w:t>
      </w:r>
      <w:r w:rsidRPr="00396BE0">
        <w:rPr>
          <w:rFonts w:ascii="宋体" w:hAnsi="宋体" w:hint="eastAsia"/>
          <w:szCs w:val="21"/>
        </w:rPr>
        <w:t>⑵低 ⑶重复   保护易感人群</w:t>
      </w:r>
    </w:p>
    <w:p w:rsidR="0003108E" w:rsidRPr="00BC3795" w:rsidRDefault="0003108E">
      <w:bookmarkStart w:id="0" w:name="_GoBack"/>
      <w:bookmarkEnd w:id="0"/>
    </w:p>
    <w:sectPr w:rsidR="0003108E" w:rsidRPr="00BC3795" w:rsidSect="00016B63">
      <w:pgSz w:w="11906" w:h="16838" w:code="9"/>
      <w:pgMar w:top="1440" w:right="1797" w:bottom="1440" w:left="1797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95"/>
    <w:rsid w:val="0003108E"/>
    <w:rsid w:val="00BC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C379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4">
    <w:name w:val="Table Grid"/>
    <w:basedOn w:val="a1"/>
    <w:rsid w:val="00BC379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C379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4">
    <w:name w:val="Table Grid"/>
    <w:basedOn w:val="a1"/>
    <w:rsid w:val="00BC379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雨巷</dc:creator>
  <cp:lastModifiedBy>雨巷</cp:lastModifiedBy>
  <cp:revision>1</cp:revision>
  <dcterms:created xsi:type="dcterms:W3CDTF">2017-06-03T02:19:00Z</dcterms:created>
  <dcterms:modified xsi:type="dcterms:W3CDTF">2017-06-03T02:19:00Z</dcterms:modified>
</cp:coreProperties>
</file>